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2EA" w:rsidRPr="0003170D" w:rsidRDefault="006856ED" w:rsidP="00D010E2">
      <w:pPr>
        <w:spacing w:after="0"/>
        <w:rPr>
          <w:sz w:val="40"/>
          <w:szCs w:val="40"/>
        </w:rPr>
      </w:pPr>
      <w:r w:rsidRPr="0003170D">
        <w:rPr>
          <w:sz w:val="40"/>
          <w:szCs w:val="40"/>
        </w:rPr>
        <w:t xml:space="preserve">Franklin Horner Community </w:t>
      </w:r>
      <w:r w:rsidR="00200E2F">
        <w:rPr>
          <w:sz w:val="40"/>
          <w:szCs w:val="40"/>
        </w:rPr>
        <w:t xml:space="preserve">Centre </w:t>
      </w:r>
      <w:r w:rsidRPr="0003170D">
        <w:rPr>
          <w:sz w:val="40"/>
          <w:szCs w:val="40"/>
        </w:rPr>
        <w:t>Woodshop</w:t>
      </w:r>
    </w:p>
    <w:p w:rsidR="00B32630" w:rsidRDefault="00D63995" w:rsidP="00D010E2">
      <w:pPr>
        <w:pBdr>
          <w:bottom w:val="single" w:sz="4" w:space="1" w:color="auto"/>
        </w:pBdr>
        <w:spacing w:after="0"/>
        <w:rPr>
          <w:rFonts w:cstheme="minorHAnsi"/>
          <w:shd w:val="clear" w:color="auto" w:fill="FFFFFF"/>
        </w:rPr>
      </w:pPr>
      <w:r w:rsidRPr="00D63995">
        <w:rPr>
          <w:rFonts w:cstheme="minorHAnsi"/>
        </w:rPr>
        <w:t xml:space="preserve">432 Horner Ave, Etobicoke, ON  </w:t>
      </w:r>
      <w:r w:rsidRPr="00D63995">
        <w:rPr>
          <w:rFonts w:cstheme="minorHAnsi"/>
          <w:shd w:val="clear" w:color="auto" w:fill="FFFFFF"/>
        </w:rPr>
        <w:t>M8W 2B2</w:t>
      </w:r>
      <w:r w:rsidRPr="00D63995">
        <w:rPr>
          <w:rFonts w:cstheme="minorHAnsi"/>
          <w:b/>
          <w:bCs/>
          <w:shd w:val="clear" w:color="auto" w:fill="FFFFFF"/>
        </w:rPr>
        <w:t xml:space="preserve">  </w:t>
      </w:r>
      <w:hyperlink r:id="rId7" w:history="1">
        <w:r w:rsidRPr="00D63995">
          <w:rPr>
            <w:rFonts w:cstheme="minorHAnsi"/>
            <w:shd w:val="clear" w:color="auto" w:fill="FFFFFF"/>
          </w:rPr>
          <w:t>(416) 252-6822</w:t>
        </w:r>
      </w:hyperlink>
      <w:r w:rsidR="00C81F0A">
        <w:rPr>
          <w:rFonts w:cstheme="minorHAnsi"/>
          <w:shd w:val="clear" w:color="auto" w:fill="FFFFFF"/>
        </w:rPr>
        <w:t xml:space="preserve"> email: </w:t>
      </w:r>
      <w:r w:rsidR="00C81F0A" w:rsidRPr="00605662">
        <w:t>franklinhorner.inquiries@gmail.com</w:t>
      </w:r>
    </w:p>
    <w:p w:rsidR="00AF6105" w:rsidRDefault="00AF6105" w:rsidP="00AF6105">
      <w:pPr>
        <w:pBdr>
          <w:bottom w:val="single" w:sz="4" w:space="1" w:color="auto"/>
        </w:pBdr>
        <w:rPr>
          <w:rFonts w:cstheme="minorHAnsi"/>
          <w:shd w:val="clear" w:color="auto" w:fill="FFFFFF"/>
        </w:rPr>
      </w:pPr>
    </w:p>
    <w:p w:rsidR="00AF6105" w:rsidRPr="00D63995" w:rsidRDefault="008E0099" w:rsidP="00C238FF">
      <w:pPr>
        <w:jc w:val="center"/>
        <w:rPr>
          <w:rFonts w:cstheme="minorHAnsi"/>
        </w:rPr>
      </w:pPr>
      <w:r>
        <w:rPr>
          <w:noProof/>
          <w:lang w:val="en-CA" w:eastAsia="en-CA"/>
        </w:rPr>
        <mc:AlternateContent>
          <mc:Choice Requires="wps">
            <w:drawing>
              <wp:anchor distT="45720" distB="45720" distL="114300" distR="114300" simplePos="0" relativeHeight="251663360" behindDoc="0" locked="0" layoutInCell="1" allowOverlap="1">
                <wp:simplePos x="0" y="0"/>
                <wp:positionH relativeFrom="margin">
                  <wp:posOffset>233680</wp:posOffset>
                </wp:positionH>
                <wp:positionV relativeFrom="paragraph">
                  <wp:posOffset>3304540</wp:posOffset>
                </wp:positionV>
                <wp:extent cx="3035300" cy="1370965"/>
                <wp:effectExtent l="0" t="0" r="12700" b="1968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1370965"/>
                        </a:xfrm>
                        <a:prstGeom prst="rect">
                          <a:avLst/>
                        </a:prstGeom>
                        <a:solidFill>
                          <a:schemeClr val="bg1">
                            <a:lumMod val="95000"/>
                          </a:schemeClr>
                        </a:solidFill>
                        <a:ln w="9525">
                          <a:solidFill>
                            <a:schemeClr val="bg1">
                              <a:lumMod val="75000"/>
                            </a:schemeClr>
                          </a:solidFill>
                          <a:miter lim="800000"/>
                          <a:headEnd/>
                          <a:tailEnd/>
                        </a:ln>
                      </wps:spPr>
                      <wps:txbx>
                        <w:txbxContent>
                          <w:p w:rsidR="00C86890" w:rsidRDefault="00C86890" w:rsidP="00B66633">
                            <w:pPr>
                              <w:shd w:val="clear" w:color="auto" w:fill="F2F2F2" w:themeFill="background1" w:themeFillShade="F2"/>
                              <w:spacing w:after="0"/>
                              <w:rPr>
                                <w:b/>
                                <w:lang w:val="en-CA"/>
                              </w:rPr>
                            </w:pPr>
                          </w:p>
                          <w:p w:rsidR="00AF6105" w:rsidRPr="00232FD2" w:rsidRDefault="00AF6105" w:rsidP="00B66633">
                            <w:pPr>
                              <w:shd w:val="clear" w:color="auto" w:fill="F2F2F2" w:themeFill="background1" w:themeFillShade="F2"/>
                              <w:spacing w:after="0"/>
                              <w:rPr>
                                <w:b/>
                                <w:lang w:val="en-CA"/>
                              </w:rPr>
                            </w:pPr>
                            <w:r w:rsidRPr="00232FD2">
                              <w:rPr>
                                <w:b/>
                                <w:lang w:val="en-CA"/>
                              </w:rPr>
                              <w:t>Course</w:t>
                            </w:r>
                            <w:r w:rsidR="0009793A" w:rsidRPr="00232FD2">
                              <w:rPr>
                                <w:b/>
                                <w:lang w:val="en-CA"/>
                              </w:rPr>
                              <w:t xml:space="preserve">s                   </w:t>
                            </w:r>
                          </w:p>
                          <w:p w:rsidR="00B9575D" w:rsidRDefault="00AF6105" w:rsidP="000F6410">
                            <w:pPr>
                              <w:shd w:val="clear" w:color="auto" w:fill="F2F2F2" w:themeFill="background1" w:themeFillShade="F2"/>
                              <w:spacing w:after="0"/>
                              <w:rPr>
                                <w:lang w:val="en-CA"/>
                              </w:rPr>
                            </w:pPr>
                            <w:r>
                              <w:rPr>
                                <w:lang w:val="en-CA"/>
                              </w:rPr>
                              <w:t xml:space="preserve">The woodshop offers courses throughout the year including beginner courses to </w:t>
                            </w:r>
                            <w:r w:rsidR="000F6410">
                              <w:rPr>
                                <w:lang w:val="en-CA"/>
                              </w:rPr>
                              <w:t>help</w:t>
                            </w:r>
                            <w:r>
                              <w:rPr>
                                <w:lang w:val="en-CA"/>
                              </w:rPr>
                              <w:t xml:space="preserve"> potential members successfully complet</w:t>
                            </w:r>
                            <w:r w:rsidR="000F6410">
                              <w:rPr>
                                <w:lang w:val="en-CA"/>
                              </w:rPr>
                              <w:t>e</w:t>
                            </w:r>
                            <w:r>
                              <w:rPr>
                                <w:lang w:val="en-CA"/>
                              </w:rPr>
                              <w:t xml:space="preserve"> the safety focused test required for membership.</w:t>
                            </w:r>
                          </w:p>
                          <w:p w:rsidR="008E0099" w:rsidRDefault="008E0099" w:rsidP="000F6410">
                            <w:pPr>
                              <w:shd w:val="clear" w:color="auto" w:fill="F2F2F2" w:themeFill="background1" w:themeFillShade="F2"/>
                              <w:spacing w:after="0"/>
                              <w:rPr>
                                <w:lang w:val="en-CA"/>
                              </w:rPr>
                            </w:pPr>
                          </w:p>
                          <w:p w:rsidR="00C86890" w:rsidRDefault="00C86890" w:rsidP="000F6410">
                            <w:pPr>
                              <w:shd w:val="clear" w:color="auto" w:fill="F2F2F2" w:themeFill="background1" w:themeFillShade="F2"/>
                              <w:spacing w:after="0"/>
                              <w:rPr>
                                <w:lang w:val="en-CA"/>
                              </w:rPr>
                            </w:pPr>
                          </w:p>
                          <w:p w:rsidR="00B9575D" w:rsidRPr="00AF6105" w:rsidRDefault="00B9575D" w:rsidP="00B9575D">
                            <w:pPr>
                              <w:shd w:val="clear" w:color="auto" w:fill="F2F2F2" w:themeFill="background1" w:themeFillShade="F2"/>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4pt;margin-top:260.2pt;width:239pt;height:107.9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" fillcolor="#f2f2f2 [3052]" strokecolor="#bfbfbf [2412]">
                <v:textbox>
                  <w:txbxContent>
                    <w:p w:rsidR="00C86890" w:rsidRDefault="00C86890" w:rsidP="00B66633">
                      <w:pPr>
                        <w:shd w:val="clear" w:color="auto" w:fill="F2F2F2" w:themeFill="background1" w:themeFillShade="F2"/>
                        <w:spacing w:after="0"/>
                        <w:rPr>
                          <w:b/>
                          <w:lang w:val="en-CA"/>
                        </w:rPr>
                      </w:pPr>
                    </w:p>
                    <w:p w:rsidR="00AF6105" w:rsidRPr="00232FD2" w:rsidRDefault="00AF6105" w:rsidP="00B66633">
                      <w:pPr>
                        <w:shd w:val="clear" w:color="auto" w:fill="F2F2F2" w:themeFill="background1" w:themeFillShade="F2"/>
                        <w:spacing w:after="0"/>
                        <w:rPr>
                          <w:b/>
                          <w:lang w:val="en-CA"/>
                        </w:rPr>
                      </w:pPr>
                      <w:r w:rsidRPr="00232FD2">
                        <w:rPr>
                          <w:b/>
                          <w:lang w:val="en-CA"/>
                        </w:rPr>
                        <w:t>Course</w:t>
                      </w:r>
                      <w:r w:rsidR="0009793A" w:rsidRPr="00232FD2">
                        <w:rPr>
                          <w:b/>
                          <w:lang w:val="en-CA"/>
                        </w:rPr>
                        <w:t xml:space="preserve">s                   </w:t>
                      </w:r>
                    </w:p>
                    <w:p w:rsidR="00B9575D" w:rsidRDefault="00AF6105" w:rsidP="000F6410">
                      <w:pPr>
                        <w:shd w:val="clear" w:color="auto" w:fill="F2F2F2" w:themeFill="background1" w:themeFillShade="F2"/>
                        <w:spacing w:after="0"/>
                        <w:rPr>
                          <w:lang w:val="en-CA"/>
                        </w:rPr>
                      </w:pPr>
                      <w:r>
                        <w:rPr>
                          <w:lang w:val="en-CA"/>
                        </w:rPr>
                        <w:t xml:space="preserve">The woodshop offers courses throughout the year including beginner courses to </w:t>
                      </w:r>
                      <w:r w:rsidR="000F6410">
                        <w:rPr>
                          <w:lang w:val="en-CA"/>
                        </w:rPr>
                        <w:t>help</w:t>
                      </w:r>
                      <w:r>
                        <w:rPr>
                          <w:lang w:val="en-CA"/>
                        </w:rPr>
                        <w:t xml:space="preserve"> potential members successfully complet</w:t>
                      </w:r>
                      <w:r w:rsidR="000F6410">
                        <w:rPr>
                          <w:lang w:val="en-CA"/>
                        </w:rPr>
                        <w:t>e</w:t>
                      </w:r>
                      <w:r>
                        <w:rPr>
                          <w:lang w:val="en-CA"/>
                        </w:rPr>
                        <w:t xml:space="preserve"> the safety focused test required for membership.</w:t>
                      </w:r>
                    </w:p>
                    <w:p w:rsidR="008E0099" w:rsidRDefault="008E0099" w:rsidP="000F6410">
                      <w:pPr>
                        <w:shd w:val="clear" w:color="auto" w:fill="F2F2F2" w:themeFill="background1" w:themeFillShade="F2"/>
                        <w:spacing w:after="0"/>
                        <w:rPr>
                          <w:lang w:val="en-CA"/>
                        </w:rPr>
                      </w:pPr>
                    </w:p>
                    <w:p w:rsidR="00C86890" w:rsidRDefault="00C86890" w:rsidP="000F6410">
                      <w:pPr>
                        <w:shd w:val="clear" w:color="auto" w:fill="F2F2F2" w:themeFill="background1" w:themeFillShade="F2"/>
                        <w:spacing w:after="0"/>
                        <w:rPr>
                          <w:lang w:val="en-CA"/>
                        </w:rPr>
                      </w:pPr>
                    </w:p>
                    <w:p w:rsidR="00B9575D" w:rsidRPr="00AF6105" w:rsidRDefault="00B9575D" w:rsidP="00B9575D">
                      <w:pPr>
                        <w:shd w:val="clear" w:color="auto" w:fill="F2F2F2" w:themeFill="background1" w:themeFillShade="F2"/>
                        <w:rPr>
                          <w:lang w:val="en-CA"/>
                        </w:rPr>
                      </w:pPr>
                    </w:p>
                  </w:txbxContent>
                </v:textbox>
                <w10:wrap type="square" anchorx="margin"/>
              </v:shape>
            </w:pict>
          </mc:Fallback>
        </mc:AlternateContent>
      </w:r>
      <w:r w:rsidR="009F2793">
        <w:rPr>
          <w:noProof/>
          <w:lang w:val="en-CA" w:eastAsia="en-CA"/>
        </w:rPr>
        <mc:AlternateContent>
          <mc:Choice Requires="wps">
            <w:drawing>
              <wp:anchor distT="45720" distB="45720" distL="114300" distR="114300" simplePos="0" relativeHeight="251661312" behindDoc="0" locked="0" layoutInCell="1" allowOverlap="1">
                <wp:simplePos x="0" y="0"/>
                <wp:positionH relativeFrom="margin">
                  <wp:posOffset>3180715</wp:posOffset>
                </wp:positionH>
                <wp:positionV relativeFrom="paragraph">
                  <wp:posOffset>467360</wp:posOffset>
                </wp:positionV>
                <wp:extent cx="2714625" cy="40386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4038600"/>
                        </a:xfrm>
                        <a:prstGeom prst="rect">
                          <a:avLst/>
                        </a:prstGeom>
                        <a:solidFill>
                          <a:srgbClr val="FFFFFF"/>
                        </a:solidFill>
                        <a:ln w="9525">
                          <a:solidFill>
                            <a:schemeClr val="bg1">
                              <a:lumMod val="75000"/>
                            </a:schemeClr>
                          </a:solidFill>
                          <a:miter lim="800000"/>
                          <a:headEnd/>
                          <a:tailEnd/>
                        </a:ln>
                      </wps:spPr>
                      <wps:txbx>
                        <w:txbxContent>
                          <w:p w:rsidR="00D834A5" w:rsidRDefault="00AF6105">
                            <w:r>
                              <w:t xml:space="preserve">Woodworkers must pass a </w:t>
                            </w:r>
                            <w:r w:rsidRPr="00232FD2">
                              <w:rPr>
                                <w:b/>
                              </w:rPr>
                              <w:t>safety test</w:t>
                            </w:r>
                            <w:r>
                              <w:t xml:space="preserve"> focused on the safe operation of the machines. In addition to joining the woodshop and agreeing to its rules, members must also join the Franklin Horner Community Centre and abide by its policies. </w:t>
                            </w:r>
                            <w:r w:rsidR="006A2113">
                              <w:t xml:space="preserve">         </w:t>
                            </w:r>
                            <w:r w:rsidR="0068389B">
                              <w:rPr>
                                <w:noProof/>
                                <w:lang w:val="en-CA" w:eastAsia="en-CA"/>
                              </w:rPr>
                              <w:t xml:space="preserve">    </w:t>
                            </w:r>
                          </w:p>
                          <w:p w:rsidR="00D834A5" w:rsidRDefault="00503A7E">
                            <w:r>
                              <w:rPr>
                                <w:rFonts w:cstheme="minorHAnsi"/>
                                <w:noProof/>
                                <w:lang w:val="en-CA" w:eastAsia="en-CA"/>
                              </w:rPr>
                              <w:drawing>
                                <wp:inline distT="0" distB="0" distL="0" distR="0" wp14:anchorId="6960FFA9" wp14:editId="493CDCF9">
                                  <wp:extent cx="3964834" cy="2973626"/>
                                  <wp:effectExtent l="318"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81.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3987694" cy="2990771"/>
                                          </a:xfrm>
                                          <a:prstGeom prst="rect">
                                            <a:avLst/>
                                          </a:prstGeom>
                                        </pic:spPr>
                                      </pic:pic>
                                    </a:graphicData>
                                  </a:graphic>
                                </wp:inline>
                              </w:drawing>
                            </w:r>
                          </w:p>
                          <w:p w:rsidR="00D834A5" w:rsidRDefault="00D834A5"/>
                          <w:p w:rsidR="00D834A5" w:rsidRDefault="00D834A5"/>
                          <w:p w:rsidR="00D834A5" w:rsidRDefault="00D834A5"/>
                          <w:p w:rsidR="00D834A5" w:rsidRDefault="00D834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50.45pt;margin-top:36.8pt;width:213.75pt;height:31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" strokecolor="#bfbfbf [2412]">
                <v:textbox>
                  <w:txbxContent>
                    <w:p w:rsidR="00D834A5" w:rsidRDefault="00AF6105">
                      <w:r>
                        <w:t xml:space="preserve">Woodworkers must pass a </w:t>
                      </w:r>
                      <w:r w:rsidRPr="00232FD2">
                        <w:rPr>
                          <w:b/>
                        </w:rPr>
                        <w:t>safety test</w:t>
                      </w:r>
                      <w:r>
                        <w:t xml:space="preserve"> focused on the safe operation of the machines. In addition to joining the woodshop and agreeing to its rules, members must also join the Franklin Horner Community Centre and abide by its policies. </w:t>
                      </w:r>
                      <w:r w:rsidR="006A2113">
                        <w:t xml:space="preserve">         </w:t>
                      </w:r>
                      <w:r w:rsidR="0068389B">
                        <w:rPr>
                          <w:noProof/>
                          <w:lang w:val="en-CA" w:eastAsia="en-CA"/>
                        </w:rPr>
                        <w:t xml:space="preserve">    </w:t>
                      </w:r>
                    </w:p>
                    <w:p w:rsidR="00D834A5" w:rsidRDefault="00503A7E">
                      <w:r>
                        <w:rPr>
                          <w:rFonts w:cstheme="minorHAnsi"/>
                          <w:noProof/>
                          <w:lang w:val="en-CA" w:eastAsia="en-CA"/>
                        </w:rPr>
                        <w:drawing>
                          <wp:inline distT="0" distB="0" distL="0" distR="0" wp14:anchorId="6960FFA9" wp14:editId="493CDCF9">
                            <wp:extent cx="3964834" cy="2973626"/>
                            <wp:effectExtent l="318"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81.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3987694" cy="2990771"/>
                                    </a:xfrm>
                                    <a:prstGeom prst="rect">
                                      <a:avLst/>
                                    </a:prstGeom>
                                  </pic:spPr>
                                </pic:pic>
                              </a:graphicData>
                            </a:graphic>
                          </wp:inline>
                        </w:drawing>
                      </w:r>
                    </w:p>
                    <w:p w:rsidR="00D834A5" w:rsidRDefault="00D834A5"/>
                    <w:p w:rsidR="00D834A5" w:rsidRDefault="00D834A5"/>
                    <w:p w:rsidR="00D834A5" w:rsidRDefault="00D834A5"/>
                    <w:p w:rsidR="00D834A5" w:rsidRDefault="00D834A5"/>
                  </w:txbxContent>
                </v:textbox>
                <w10:wrap type="square" anchorx="margin"/>
              </v:shape>
            </w:pict>
          </mc:Fallback>
        </mc:AlternateContent>
      </w:r>
      <w:r w:rsidR="00232FD2">
        <w:rPr>
          <w:noProof/>
          <w:lang w:val="en-CA" w:eastAsia="en-CA"/>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margin">
                  <wp:posOffset>1071880</wp:posOffset>
                </wp:positionV>
                <wp:extent cx="3037840" cy="3524250"/>
                <wp:effectExtent l="0" t="0" r="101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840" cy="3524250"/>
                        </a:xfrm>
                        <a:prstGeom prst="rect">
                          <a:avLst/>
                        </a:prstGeom>
                        <a:solidFill>
                          <a:srgbClr val="FFFFFF"/>
                        </a:solidFill>
                        <a:ln w="9525">
                          <a:solidFill>
                            <a:schemeClr val="bg1">
                              <a:lumMod val="75000"/>
                            </a:schemeClr>
                          </a:solidFill>
                          <a:miter lim="800000"/>
                          <a:headEnd/>
                          <a:tailEnd/>
                        </a:ln>
                      </wps:spPr>
                      <wps:txbx>
                        <w:txbxContent>
                          <w:p w:rsidR="00232FD2" w:rsidRDefault="00232FD2" w:rsidP="00232FD2">
                            <w:pPr>
                              <w:spacing w:after="0"/>
                            </w:pPr>
                            <w:r w:rsidRPr="00232FD2">
                              <w:rPr>
                                <w:b/>
                              </w:rPr>
                              <w:t>Equipment</w:t>
                            </w:r>
                            <w:r>
                              <w:t xml:space="preserve"> </w:t>
                            </w:r>
                          </w:p>
                          <w:p w:rsidR="006A2113" w:rsidRDefault="006C6304" w:rsidP="00232FD2">
                            <w:pPr>
                              <w:spacing w:after="0"/>
                            </w:pPr>
                            <w:r>
                              <w:t xml:space="preserve">Members enjoy the use of Sawstop </w:t>
                            </w:r>
                            <w:r w:rsidR="00200E2F">
                              <w:t>c</w:t>
                            </w:r>
                            <w:r>
                              <w:t xml:space="preserve">abinet </w:t>
                            </w:r>
                            <w:r w:rsidR="00200E2F">
                              <w:t>s</w:t>
                            </w:r>
                            <w:r>
                              <w:t xml:space="preserve">aws, </w:t>
                            </w:r>
                            <w:r w:rsidR="00200E2F">
                              <w:t>b</w:t>
                            </w:r>
                            <w:r w:rsidR="00AF6105">
                              <w:t>and saws</w:t>
                            </w:r>
                            <w:r>
                              <w:t xml:space="preserve">, </w:t>
                            </w:r>
                            <w:r w:rsidR="00200E2F">
                              <w:t>d</w:t>
                            </w:r>
                            <w:r>
                              <w:t xml:space="preserve">rill </w:t>
                            </w:r>
                            <w:r w:rsidR="00200E2F">
                              <w:t>p</w:t>
                            </w:r>
                            <w:r>
                              <w:t xml:space="preserve">resses, </w:t>
                            </w:r>
                            <w:r w:rsidR="00200E2F">
                              <w:t>r</w:t>
                            </w:r>
                            <w:r>
                              <w:t xml:space="preserve">outers and </w:t>
                            </w:r>
                            <w:r w:rsidR="00200E2F">
                              <w:t>r</w:t>
                            </w:r>
                            <w:r>
                              <w:t xml:space="preserve">outer </w:t>
                            </w:r>
                            <w:r w:rsidR="00200E2F">
                              <w:t>t</w:t>
                            </w:r>
                            <w:r>
                              <w:t>ables</w:t>
                            </w:r>
                            <w:r w:rsidR="00AF6105">
                              <w:t xml:space="preserve">, </w:t>
                            </w:r>
                            <w:r w:rsidR="00200E2F">
                              <w:t>m</w:t>
                            </w:r>
                            <w:r w:rsidR="00AF6105">
                              <w:t xml:space="preserve">itre </w:t>
                            </w:r>
                            <w:r w:rsidR="00200E2F">
                              <w:t>saw</w:t>
                            </w:r>
                            <w:r w:rsidR="00AF6105">
                              <w:t xml:space="preserve">, </w:t>
                            </w:r>
                            <w:r w:rsidR="006A2113">
                              <w:t xml:space="preserve">8 inch </w:t>
                            </w:r>
                            <w:r w:rsidR="00200E2F">
                              <w:t>j</w:t>
                            </w:r>
                            <w:r w:rsidR="006A2113">
                              <w:t xml:space="preserve">ointer, 20 inch planer, </w:t>
                            </w:r>
                            <w:r w:rsidR="00200E2F">
                              <w:t>s</w:t>
                            </w:r>
                            <w:r w:rsidR="006A2113">
                              <w:t xml:space="preserve">anding </w:t>
                            </w:r>
                            <w:r w:rsidR="00200E2F">
                              <w:t>r</w:t>
                            </w:r>
                            <w:r w:rsidR="006A2113">
                              <w:t xml:space="preserve">oom complete with belt and drum sander as well as various hand sanders, </w:t>
                            </w:r>
                            <w:r w:rsidR="00200E2F">
                              <w:t>f</w:t>
                            </w:r>
                            <w:r w:rsidR="006A2113">
                              <w:t xml:space="preserve">inishing </w:t>
                            </w:r>
                            <w:r w:rsidR="00200E2F">
                              <w:t>r</w:t>
                            </w:r>
                            <w:r w:rsidR="006A2113">
                              <w:t xml:space="preserve">oom, </w:t>
                            </w:r>
                            <w:r w:rsidR="00200E2F">
                              <w:t>a</w:t>
                            </w:r>
                            <w:r w:rsidR="006A2113">
                              <w:t xml:space="preserve">ssembly </w:t>
                            </w:r>
                            <w:r w:rsidR="00200E2F">
                              <w:t>r</w:t>
                            </w:r>
                            <w:r w:rsidR="006A2113">
                              <w:t>ooms with work benches, clamps and hand tools</w:t>
                            </w:r>
                            <w:r w:rsidR="00446BC7">
                              <w:t xml:space="preserve"> and </w:t>
                            </w:r>
                            <w:r w:rsidR="00200E2F">
                              <w:t>l</w:t>
                            </w:r>
                            <w:r w:rsidR="006A2113">
                              <w:t xml:space="preserve">athe </w:t>
                            </w:r>
                            <w:r w:rsidR="00200E2F">
                              <w:t>r</w:t>
                            </w:r>
                            <w:r w:rsidR="006A2113">
                              <w:t>oom</w:t>
                            </w:r>
                            <w:r w:rsidR="00446BC7">
                              <w:t>.</w:t>
                            </w:r>
                          </w:p>
                          <w:p w:rsidR="006A2113" w:rsidRDefault="008745B9">
                            <w:r>
                              <w:rPr>
                                <w:noProof/>
                                <w:lang w:val="en-CA" w:eastAsia="en-CA"/>
                              </w:rPr>
                              <w:drawing>
                                <wp:inline distT="0" distB="0" distL="0" distR="0" wp14:anchorId="68B6310C" wp14:editId="308479B8">
                                  <wp:extent cx="1743524" cy="1251934"/>
                                  <wp:effectExtent l="0" t="1905"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ack 2.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1927559" cy="1384080"/>
                                          </a:xfrm>
                                          <a:prstGeom prst="rect">
                                            <a:avLst/>
                                          </a:prstGeom>
                                        </pic:spPr>
                                      </pic:pic>
                                    </a:graphicData>
                                  </a:graphic>
                                </wp:inline>
                              </w:drawing>
                            </w:r>
                            <w:r w:rsidR="006A2113">
                              <w:t xml:space="preserve">     </w:t>
                            </w:r>
                            <w:r>
                              <w:rPr>
                                <w:noProof/>
                                <w:lang w:val="en-CA" w:eastAsia="en-CA"/>
                              </w:rPr>
                              <w:drawing>
                                <wp:inline distT="0" distB="0" distL="0" distR="0" wp14:anchorId="5BADD628" wp14:editId="36FDA01D">
                                  <wp:extent cx="1660189" cy="1245463"/>
                                  <wp:effectExtent l="0" t="2223"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5258.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1697028" cy="1273099"/>
                                          </a:xfrm>
                                          <a:prstGeom prst="rect">
                                            <a:avLst/>
                                          </a:prstGeom>
                                        </pic:spPr>
                                      </pic:pic>
                                    </a:graphicData>
                                  </a:graphic>
                                </wp:inline>
                              </w:drawing>
                            </w:r>
                            <w:r w:rsidR="006A2113">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84.4pt;width:239.2pt;height:27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" strokecolor="#bfbfbf [2412]">
                <v:textbox>
                  <w:txbxContent>
                    <w:p w:rsidR="00232FD2" w:rsidRDefault="00232FD2" w:rsidP="00232FD2">
                      <w:pPr>
                        <w:spacing w:after="0"/>
                      </w:pPr>
                      <w:r w:rsidRPr="00232FD2">
                        <w:rPr>
                          <w:b/>
                        </w:rPr>
                        <w:t>Equipment</w:t>
                      </w:r>
                      <w:r>
                        <w:t xml:space="preserve"> </w:t>
                      </w:r>
                    </w:p>
                    <w:p w:rsidR="006A2113" w:rsidRDefault="006C6304" w:rsidP="00232FD2">
                      <w:pPr>
                        <w:spacing w:after="0"/>
                      </w:pPr>
                      <w:r>
                        <w:t xml:space="preserve">Members enjoy the use of Sawstop </w:t>
                      </w:r>
                      <w:r w:rsidR="00200E2F">
                        <w:t>c</w:t>
                      </w:r>
                      <w:r>
                        <w:t xml:space="preserve">abinet </w:t>
                      </w:r>
                      <w:r w:rsidR="00200E2F">
                        <w:t>s</w:t>
                      </w:r>
                      <w:r>
                        <w:t xml:space="preserve">aws, </w:t>
                      </w:r>
                      <w:r w:rsidR="00200E2F">
                        <w:t>b</w:t>
                      </w:r>
                      <w:r w:rsidR="00AF6105">
                        <w:t>and saws</w:t>
                      </w:r>
                      <w:r>
                        <w:t xml:space="preserve">, </w:t>
                      </w:r>
                      <w:r w:rsidR="00200E2F">
                        <w:t>d</w:t>
                      </w:r>
                      <w:r>
                        <w:t xml:space="preserve">rill </w:t>
                      </w:r>
                      <w:r w:rsidR="00200E2F">
                        <w:t>p</w:t>
                      </w:r>
                      <w:r>
                        <w:t xml:space="preserve">resses, </w:t>
                      </w:r>
                      <w:r w:rsidR="00200E2F">
                        <w:t>r</w:t>
                      </w:r>
                      <w:r>
                        <w:t xml:space="preserve">outers and </w:t>
                      </w:r>
                      <w:r w:rsidR="00200E2F">
                        <w:t>r</w:t>
                      </w:r>
                      <w:r>
                        <w:t xml:space="preserve">outer </w:t>
                      </w:r>
                      <w:r w:rsidR="00200E2F">
                        <w:t>t</w:t>
                      </w:r>
                      <w:r>
                        <w:t>ables</w:t>
                      </w:r>
                      <w:r w:rsidR="00AF6105">
                        <w:t xml:space="preserve">, </w:t>
                      </w:r>
                      <w:r w:rsidR="00200E2F">
                        <w:t>m</w:t>
                      </w:r>
                      <w:r w:rsidR="00AF6105">
                        <w:t xml:space="preserve">itre </w:t>
                      </w:r>
                      <w:r w:rsidR="00200E2F">
                        <w:t>saw</w:t>
                      </w:r>
                      <w:r w:rsidR="00AF6105">
                        <w:t xml:space="preserve">, </w:t>
                      </w:r>
                      <w:r w:rsidR="006A2113">
                        <w:t xml:space="preserve">8 inch </w:t>
                      </w:r>
                      <w:r w:rsidR="00200E2F">
                        <w:t>j</w:t>
                      </w:r>
                      <w:r w:rsidR="006A2113">
                        <w:t xml:space="preserve">ointer, 20 inch planer, </w:t>
                      </w:r>
                      <w:r w:rsidR="00200E2F">
                        <w:t>s</w:t>
                      </w:r>
                      <w:r w:rsidR="006A2113">
                        <w:t xml:space="preserve">anding </w:t>
                      </w:r>
                      <w:r w:rsidR="00200E2F">
                        <w:t>r</w:t>
                      </w:r>
                      <w:r w:rsidR="006A2113">
                        <w:t xml:space="preserve">oom complete with belt and drum sander as well as various hand sanders, </w:t>
                      </w:r>
                      <w:r w:rsidR="00200E2F">
                        <w:t>f</w:t>
                      </w:r>
                      <w:r w:rsidR="006A2113">
                        <w:t xml:space="preserve">inishing </w:t>
                      </w:r>
                      <w:r w:rsidR="00200E2F">
                        <w:t>r</w:t>
                      </w:r>
                      <w:r w:rsidR="006A2113">
                        <w:t xml:space="preserve">oom, </w:t>
                      </w:r>
                      <w:r w:rsidR="00200E2F">
                        <w:t>a</w:t>
                      </w:r>
                      <w:r w:rsidR="006A2113">
                        <w:t xml:space="preserve">ssembly </w:t>
                      </w:r>
                      <w:r w:rsidR="00200E2F">
                        <w:t>r</w:t>
                      </w:r>
                      <w:r w:rsidR="006A2113">
                        <w:t>ooms with work benches, clamps and hand tools</w:t>
                      </w:r>
                      <w:r w:rsidR="00446BC7">
                        <w:t xml:space="preserve"> and </w:t>
                      </w:r>
                      <w:r w:rsidR="00200E2F">
                        <w:t>l</w:t>
                      </w:r>
                      <w:r w:rsidR="006A2113">
                        <w:t xml:space="preserve">athe </w:t>
                      </w:r>
                      <w:r w:rsidR="00200E2F">
                        <w:t>r</w:t>
                      </w:r>
                      <w:r w:rsidR="006A2113">
                        <w:t>oom</w:t>
                      </w:r>
                      <w:r w:rsidR="00446BC7">
                        <w:t>.</w:t>
                      </w:r>
                    </w:p>
                    <w:p w:rsidR="006A2113" w:rsidRDefault="008745B9">
                      <w:r>
                        <w:rPr>
                          <w:noProof/>
                          <w:lang w:val="en-CA" w:eastAsia="en-CA"/>
                        </w:rPr>
                        <w:drawing>
                          <wp:inline distT="0" distB="0" distL="0" distR="0" wp14:anchorId="68B6310C" wp14:editId="308479B8">
                            <wp:extent cx="1743524" cy="1251934"/>
                            <wp:effectExtent l="0" t="1905"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ack 2.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927559" cy="1384080"/>
                                    </a:xfrm>
                                    <a:prstGeom prst="rect">
                                      <a:avLst/>
                                    </a:prstGeom>
                                  </pic:spPr>
                                </pic:pic>
                              </a:graphicData>
                            </a:graphic>
                          </wp:inline>
                        </w:drawing>
                      </w:r>
                      <w:r w:rsidR="006A2113">
                        <w:t xml:space="preserve">     </w:t>
                      </w:r>
                      <w:r>
                        <w:rPr>
                          <w:noProof/>
                          <w:lang w:val="en-CA" w:eastAsia="en-CA"/>
                        </w:rPr>
                        <w:drawing>
                          <wp:inline distT="0" distB="0" distL="0" distR="0" wp14:anchorId="5BADD628" wp14:editId="36FDA01D">
                            <wp:extent cx="1660189" cy="1245463"/>
                            <wp:effectExtent l="0" t="2223"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5258.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1697028" cy="1273099"/>
                                    </a:xfrm>
                                    <a:prstGeom prst="rect">
                                      <a:avLst/>
                                    </a:prstGeom>
                                  </pic:spPr>
                                </pic:pic>
                              </a:graphicData>
                            </a:graphic>
                          </wp:inline>
                        </w:drawing>
                      </w:r>
                      <w:r w:rsidR="006A2113">
                        <w:t xml:space="preserve">     </w:t>
                      </w:r>
                    </w:p>
                  </w:txbxContent>
                </v:textbox>
                <w10:wrap type="square" anchorx="margin" anchory="margin"/>
              </v:shape>
            </w:pict>
          </mc:Fallback>
        </mc:AlternateContent>
      </w:r>
      <w:r w:rsidR="00E119EA">
        <w:rPr>
          <w:noProof/>
          <w:lang w:val="en-CA" w:eastAsia="en-CA"/>
        </w:rPr>
        <w:t>A woodshop</w:t>
      </w:r>
      <w:r w:rsidR="00AF6105">
        <w:rPr>
          <w:rFonts w:cstheme="minorHAnsi"/>
          <w:shd w:val="clear" w:color="auto" w:fill="FFFFFF"/>
        </w:rPr>
        <w:t xml:space="preserve"> for </w:t>
      </w:r>
      <w:r w:rsidR="00050B56">
        <w:rPr>
          <w:rFonts w:cstheme="minorHAnsi"/>
          <w:shd w:val="clear" w:color="auto" w:fill="FFFFFF"/>
        </w:rPr>
        <w:t xml:space="preserve">the </w:t>
      </w:r>
      <w:r w:rsidR="00744274">
        <w:rPr>
          <w:rFonts w:cstheme="minorHAnsi"/>
          <w:shd w:val="clear" w:color="auto" w:fill="FFFFFF"/>
        </w:rPr>
        <w:t xml:space="preserve">hobbyist </w:t>
      </w:r>
      <w:r w:rsidR="00AF6105">
        <w:rPr>
          <w:rFonts w:cstheme="minorHAnsi"/>
          <w:shd w:val="clear" w:color="auto" w:fill="FFFFFF"/>
        </w:rPr>
        <w:t>woodworker</w:t>
      </w:r>
    </w:p>
    <w:p w:rsidR="000F6410" w:rsidRDefault="000F6410" w:rsidP="00C4087A">
      <w:pPr>
        <w:ind w:left="-5" w:right="2"/>
      </w:pPr>
    </w:p>
    <w:p w:rsidR="009F2793" w:rsidRDefault="006A2113" w:rsidP="009F2793">
      <w:pPr>
        <w:spacing w:after="0" w:line="240" w:lineRule="auto"/>
      </w:pPr>
      <w:r>
        <w:t>T</w:t>
      </w:r>
      <w:r w:rsidR="00C4087A">
        <w:t xml:space="preserve">he shop is equipped with two Sawstop table saws, a Sawstop dado saw, jointer, </w:t>
      </w:r>
      <w:r w:rsidR="00232FD2">
        <w:t xml:space="preserve">thickness </w:t>
      </w:r>
      <w:r w:rsidR="00C4087A">
        <w:t xml:space="preserve">planer, band saws, jig saw, router, sanding room, various small hand and power tools and lots of clamps. Some space is provided for work in progress. </w:t>
      </w:r>
    </w:p>
    <w:p w:rsidR="009F2793" w:rsidRDefault="009F2793" w:rsidP="009F2793">
      <w:pPr>
        <w:spacing w:after="0" w:line="240" w:lineRule="auto"/>
      </w:pPr>
    </w:p>
    <w:p w:rsidR="00744274" w:rsidRDefault="009F2793" w:rsidP="009F2793">
      <w:pPr>
        <w:spacing w:after="0" w:line="240" w:lineRule="auto"/>
        <w:rPr>
          <w:b/>
        </w:rPr>
      </w:pPr>
      <w:r>
        <w:t xml:space="preserve">The shop is run by the members, there is no dedicated supervisor, so it is important for us to know that everyone who is using the shop is competent.   </w:t>
      </w:r>
      <w:r w:rsidRPr="009F2793">
        <w:rPr>
          <w:rFonts w:eastAsia="Times New Roman" w:cstheme="minorHAnsi"/>
          <w:color w:val="222222"/>
        </w:rPr>
        <w:t>Members are expected to make sure that the shop is maintained, kept clean and in good order.</w:t>
      </w:r>
      <w:r>
        <w:rPr>
          <w:rFonts w:eastAsia="Times New Roman" w:cstheme="minorHAnsi"/>
          <w:color w:val="222222"/>
        </w:rPr>
        <w:t xml:space="preserve"> </w:t>
      </w:r>
      <w:r w:rsidR="00744274" w:rsidRPr="00744274">
        <w:rPr>
          <w:b/>
        </w:rPr>
        <w:t xml:space="preserve">Note: This is </w:t>
      </w:r>
      <w:r w:rsidR="00744274">
        <w:rPr>
          <w:b/>
        </w:rPr>
        <w:t xml:space="preserve">a </w:t>
      </w:r>
      <w:r w:rsidR="00744274" w:rsidRPr="00744274">
        <w:rPr>
          <w:b/>
        </w:rPr>
        <w:t xml:space="preserve">shop for hobbyist </w:t>
      </w:r>
      <w:r w:rsidR="00744274">
        <w:rPr>
          <w:b/>
        </w:rPr>
        <w:t xml:space="preserve">woodworkers </w:t>
      </w:r>
      <w:r w:rsidR="00744274" w:rsidRPr="00744274">
        <w:rPr>
          <w:b/>
        </w:rPr>
        <w:t>only.</w:t>
      </w:r>
      <w:r w:rsidR="00744274">
        <w:rPr>
          <w:b/>
        </w:rPr>
        <w:t xml:space="preserve"> No </w:t>
      </w:r>
      <w:r w:rsidR="00744274" w:rsidRPr="00744274">
        <w:rPr>
          <w:b/>
        </w:rPr>
        <w:t>commercial work</w:t>
      </w:r>
      <w:r w:rsidR="00744274">
        <w:rPr>
          <w:b/>
        </w:rPr>
        <w:t xml:space="preserve"> allowed.</w:t>
      </w:r>
      <w:r w:rsidR="00744274" w:rsidRPr="00744274">
        <w:rPr>
          <w:b/>
        </w:rPr>
        <w:t xml:space="preserve"> </w:t>
      </w:r>
    </w:p>
    <w:p w:rsidR="009F2793" w:rsidRPr="00744274" w:rsidRDefault="009F2793" w:rsidP="009F2793">
      <w:pPr>
        <w:spacing w:after="0" w:line="240" w:lineRule="auto"/>
        <w:rPr>
          <w:b/>
        </w:rPr>
      </w:pPr>
    </w:p>
    <w:p w:rsidR="00C4087A" w:rsidRDefault="00C4087A" w:rsidP="00C4087A">
      <w:pPr>
        <w:spacing w:after="0"/>
      </w:pPr>
      <w:r>
        <w:t xml:space="preserve">We also offer basic woodworking courses. The 100A and 100B focus on the machinery in the shop and are primarily about safe use. </w:t>
      </w:r>
      <w:r w:rsidR="00272ACA">
        <w:t xml:space="preserve">For </w:t>
      </w:r>
      <w:r>
        <w:t xml:space="preserve">more information or to get on the </w:t>
      </w:r>
      <w:r w:rsidR="00272ACA">
        <w:t xml:space="preserve">waiting </w:t>
      </w:r>
      <w:r>
        <w:t xml:space="preserve">list for these courses, please contact us at </w:t>
      </w:r>
      <w:r>
        <w:rPr>
          <w:color w:val="1155CC"/>
          <w:u w:val="single" w:color="1155CC"/>
        </w:rPr>
        <w:t>franklinhorner.inquiries@gmail.com</w:t>
      </w:r>
      <w:r>
        <w:rPr>
          <w:rFonts w:ascii="Calibri" w:eastAsia="Calibri" w:hAnsi="Calibri" w:cs="Calibri"/>
          <w:color w:val="000000"/>
        </w:rPr>
        <w:t xml:space="preserve"> </w:t>
      </w:r>
    </w:p>
    <w:p w:rsidR="006A2113" w:rsidRDefault="006A2113">
      <w:pPr>
        <w:rPr>
          <w:rFonts w:eastAsia="Times New Roman" w:cstheme="minorHAnsi"/>
          <w:b/>
          <w:color w:val="222222"/>
        </w:rPr>
      </w:pPr>
      <w:r>
        <w:rPr>
          <w:rFonts w:eastAsia="Times New Roman" w:cstheme="minorHAnsi"/>
          <w:b/>
          <w:color w:val="222222"/>
        </w:rPr>
        <w:br w:type="page"/>
      </w:r>
    </w:p>
    <w:p w:rsidR="009155EA" w:rsidRPr="0003170D" w:rsidRDefault="009155EA" w:rsidP="009155EA">
      <w:pPr>
        <w:spacing w:after="0"/>
        <w:rPr>
          <w:sz w:val="40"/>
          <w:szCs w:val="40"/>
        </w:rPr>
      </w:pPr>
      <w:r w:rsidRPr="0003170D">
        <w:rPr>
          <w:sz w:val="40"/>
          <w:szCs w:val="40"/>
        </w:rPr>
        <w:lastRenderedPageBreak/>
        <w:t xml:space="preserve">Franklin Horner Community </w:t>
      </w:r>
      <w:r w:rsidR="00FB6A3A">
        <w:rPr>
          <w:sz w:val="40"/>
          <w:szCs w:val="40"/>
        </w:rPr>
        <w:t xml:space="preserve">Centre </w:t>
      </w:r>
      <w:r w:rsidRPr="0003170D">
        <w:rPr>
          <w:sz w:val="40"/>
          <w:szCs w:val="40"/>
        </w:rPr>
        <w:t>Woodshop</w:t>
      </w:r>
    </w:p>
    <w:p w:rsidR="009155EA" w:rsidRDefault="009155EA" w:rsidP="009155EA">
      <w:pPr>
        <w:pBdr>
          <w:bottom w:val="single" w:sz="4" w:space="1" w:color="auto"/>
        </w:pBdr>
        <w:spacing w:after="0"/>
        <w:rPr>
          <w:rFonts w:cstheme="minorHAnsi"/>
          <w:shd w:val="clear" w:color="auto" w:fill="FFFFFF"/>
        </w:rPr>
      </w:pPr>
      <w:r w:rsidRPr="00D63995">
        <w:rPr>
          <w:rFonts w:cstheme="minorHAnsi"/>
        </w:rPr>
        <w:t xml:space="preserve">432 Horner Ave, Etobicoke, ON  </w:t>
      </w:r>
      <w:r w:rsidRPr="00D63995">
        <w:rPr>
          <w:rFonts w:cstheme="minorHAnsi"/>
          <w:shd w:val="clear" w:color="auto" w:fill="FFFFFF"/>
        </w:rPr>
        <w:t>M8W 2B2</w:t>
      </w:r>
      <w:r w:rsidRPr="00D63995">
        <w:rPr>
          <w:rFonts w:cstheme="minorHAnsi"/>
          <w:b/>
          <w:bCs/>
          <w:shd w:val="clear" w:color="auto" w:fill="FFFFFF"/>
        </w:rPr>
        <w:t xml:space="preserve">  </w:t>
      </w:r>
      <w:hyperlink r:id="rId14" w:history="1">
        <w:r w:rsidRPr="00D63995">
          <w:rPr>
            <w:rFonts w:cstheme="minorHAnsi"/>
            <w:shd w:val="clear" w:color="auto" w:fill="FFFFFF"/>
          </w:rPr>
          <w:t>(416) 252-6822</w:t>
        </w:r>
      </w:hyperlink>
      <w:r w:rsidR="00605662">
        <w:rPr>
          <w:rFonts w:cstheme="minorHAnsi"/>
          <w:shd w:val="clear" w:color="auto" w:fill="FFFFFF"/>
        </w:rPr>
        <w:t xml:space="preserve"> email: </w:t>
      </w:r>
      <w:r w:rsidR="00605662" w:rsidRPr="00605662">
        <w:t>franklinhorner.inquiries@gmail.com</w:t>
      </w:r>
    </w:p>
    <w:p w:rsidR="00C4087A" w:rsidRDefault="00C4087A" w:rsidP="00C4087A">
      <w:pPr>
        <w:spacing w:after="0" w:line="240" w:lineRule="auto"/>
        <w:rPr>
          <w:rFonts w:eastAsia="Times New Roman" w:cstheme="minorHAnsi"/>
          <w:b/>
          <w:color w:val="222222"/>
        </w:rPr>
      </w:pPr>
    </w:p>
    <w:p w:rsidR="00C4087A" w:rsidRPr="00C4087A" w:rsidRDefault="00C4087A" w:rsidP="00C4087A">
      <w:pPr>
        <w:spacing w:after="0" w:line="240" w:lineRule="auto"/>
        <w:rPr>
          <w:rFonts w:eastAsia="Times New Roman" w:cstheme="minorHAnsi"/>
          <w:b/>
          <w:color w:val="222222"/>
        </w:rPr>
      </w:pPr>
      <w:r w:rsidRPr="00C4087A">
        <w:rPr>
          <w:rFonts w:eastAsia="Times New Roman" w:cstheme="minorHAnsi"/>
          <w:b/>
          <w:color w:val="222222"/>
        </w:rPr>
        <w:t>Shop Hours</w:t>
      </w:r>
    </w:p>
    <w:p w:rsidR="00272ACA" w:rsidRDefault="00272ACA" w:rsidP="00272ACA">
      <w:pPr>
        <w:spacing w:after="0"/>
        <w:ind w:left="-5" w:right="2"/>
      </w:pPr>
      <w:r>
        <w:t xml:space="preserve">Monday - Thursday </w:t>
      </w:r>
      <w:r w:rsidR="00C6692C">
        <w:t>8</w:t>
      </w:r>
      <w:r w:rsidR="00984D14">
        <w:t>AM</w:t>
      </w:r>
      <w:r>
        <w:t xml:space="preserve"> to </w:t>
      </w:r>
      <w:r w:rsidR="00C6692C">
        <w:t>9</w:t>
      </w:r>
      <w:r w:rsidR="00984D14">
        <w:t>PM</w:t>
      </w:r>
      <w:r>
        <w:t xml:space="preserve"> </w:t>
      </w:r>
    </w:p>
    <w:p w:rsidR="00C6692C" w:rsidRDefault="00272ACA" w:rsidP="00272ACA">
      <w:pPr>
        <w:spacing w:after="0"/>
        <w:ind w:left="-5" w:right="2"/>
      </w:pPr>
      <w:r>
        <w:t xml:space="preserve">Friday </w:t>
      </w:r>
      <w:r w:rsidR="00C6692C">
        <w:t xml:space="preserve">9AM – 3PM </w:t>
      </w:r>
    </w:p>
    <w:p w:rsidR="00272ACA" w:rsidRDefault="00272ACA" w:rsidP="00272ACA">
      <w:pPr>
        <w:spacing w:after="0"/>
        <w:ind w:left="-5" w:right="2"/>
      </w:pPr>
      <w:r>
        <w:t>Saturday and Sunday -9AM to 3</w:t>
      </w:r>
      <w:r w:rsidR="00C6692C">
        <w:t>:30</w:t>
      </w:r>
      <w:r>
        <w:t xml:space="preserve">PM </w:t>
      </w:r>
    </w:p>
    <w:p w:rsidR="00C4087A" w:rsidRDefault="00C4087A" w:rsidP="00C4087A">
      <w:pPr>
        <w:spacing w:after="0" w:line="240" w:lineRule="auto"/>
        <w:rPr>
          <w:rFonts w:eastAsia="Times New Roman" w:cstheme="minorHAnsi"/>
          <w:color w:val="222222"/>
        </w:rPr>
      </w:pPr>
    </w:p>
    <w:p w:rsidR="00E84AC3" w:rsidRDefault="00C4087A" w:rsidP="00E84AC3">
      <w:pPr>
        <w:spacing w:after="0" w:line="240" w:lineRule="auto"/>
        <w:rPr>
          <w:rFonts w:eastAsia="Times New Roman" w:cstheme="minorHAnsi"/>
          <w:color w:val="222222"/>
        </w:rPr>
      </w:pPr>
      <w:r w:rsidRPr="00C4087A">
        <w:rPr>
          <w:rFonts w:eastAsia="Times New Roman" w:cstheme="minorHAnsi"/>
          <w:b/>
          <w:color w:val="222222"/>
        </w:rPr>
        <w:t>How to Join</w:t>
      </w:r>
      <w:r w:rsidR="009155EA">
        <w:rPr>
          <w:rFonts w:eastAsia="Times New Roman" w:cstheme="minorHAnsi"/>
          <w:b/>
          <w:color w:val="222222"/>
        </w:rPr>
        <w:t xml:space="preserve"> - </w:t>
      </w:r>
      <w:r w:rsidR="00272ACA">
        <w:t xml:space="preserve">To become a member and </w:t>
      </w:r>
      <w:r w:rsidR="00E36062">
        <w:t xml:space="preserve">to </w:t>
      </w:r>
      <w:r w:rsidR="00272ACA">
        <w:t xml:space="preserve">have access </w:t>
      </w:r>
      <w:r>
        <w:t>to the shop</w:t>
      </w:r>
      <w:r w:rsidR="00046A4D">
        <w:t>,</w:t>
      </w:r>
      <w:r>
        <w:t xml:space="preserve"> </w:t>
      </w:r>
      <w:r w:rsidR="00272ACA">
        <w:t>you must pass a</w:t>
      </w:r>
      <w:r>
        <w:t xml:space="preserve"> woodshop safety test. It is a purely practical test.  It requires the candidate to understand the function and safe use of the major shop machines: </w:t>
      </w:r>
      <w:r w:rsidR="00FB6A3A">
        <w:t xml:space="preserve">mitre saw, </w:t>
      </w:r>
      <w:r>
        <w:t xml:space="preserve">jointer, planer, table saw, drill press, router, and band saw. In the test you are given a piece of rough lumber and a template and are asked to reproduce the template.  </w:t>
      </w:r>
      <w:r w:rsidR="00E84AC3" w:rsidRPr="004027DC">
        <w:rPr>
          <w:rFonts w:eastAsia="Times New Roman" w:cstheme="minorHAnsi"/>
          <w:color w:val="222222"/>
        </w:rPr>
        <w:t>This is not a test of woodworking skill, it is a review of how safely the equipment is set-up and operated and the order in which the operations are performed.  You must provide your own eye protection, tape measure and pencil.</w:t>
      </w:r>
    </w:p>
    <w:p w:rsidR="00E84AC3" w:rsidRDefault="00E84AC3" w:rsidP="00E84AC3">
      <w:pPr>
        <w:spacing w:after="0" w:line="240" w:lineRule="auto"/>
        <w:rPr>
          <w:rFonts w:eastAsia="Times New Roman" w:cstheme="minorHAnsi"/>
          <w:color w:val="222222"/>
        </w:rPr>
      </w:pPr>
    </w:p>
    <w:p w:rsidR="00272ACA" w:rsidRDefault="00272ACA" w:rsidP="00272ACA">
      <w:pPr>
        <w:spacing w:after="0"/>
        <w:ind w:left="-5" w:right="2"/>
        <w:rPr>
          <w:b/>
        </w:rPr>
      </w:pPr>
      <w:r w:rsidRPr="00C4087A">
        <w:rPr>
          <w:b/>
        </w:rPr>
        <w:t>Self-Assessment</w:t>
      </w:r>
      <w:r>
        <w:rPr>
          <w:b/>
        </w:rPr>
        <w:t xml:space="preserve"> Questions</w:t>
      </w:r>
    </w:p>
    <w:p w:rsidR="00272ACA" w:rsidRDefault="00272ACA" w:rsidP="00272ACA">
      <w:pPr>
        <w:pStyle w:val="ListParagraph"/>
        <w:numPr>
          <w:ilvl w:val="0"/>
          <w:numId w:val="2"/>
        </w:numPr>
        <w:spacing w:after="0"/>
        <w:ind w:right="2"/>
      </w:pPr>
      <w:r>
        <w:t>Do you have experience dimensioning rough</w:t>
      </w:r>
      <w:r w:rsidR="00E36062">
        <w:t>-</w:t>
      </w:r>
      <w:r>
        <w:t xml:space="preserve">cut lumber to finished size? </w:t>
      </w:r>
    </w:p>
    <w:p w:rsidR="00FB6A3A" w:rsidRDefault="00272ACA" w:rsidP="00272ACA">
      <w:pPr>
        <w:pStyle w:val="ListParagraph"/>
        <w:numPr>
          <w:ilvl w:val="0"/>
          <w:numId w:val="2"/>
        </w:numPr>
        <w:ind w:right="2"/>
      </w:pPr>
      <w:r>
        <w:t xml:space="preserve">Are you familiar with operating a jointer and thickness planer? </w:t>
      </w:r>
    </w:p>
    <w:p w:rsidR="00272ACA" w:rsidRDefault="00272ACA" w:rsidP="00272ACA">
      <w:pPr>
        <w:pStyle w:val="ListParagraph"/>
        <w:numPr>
          <w:ilvl w:val="0"/>
          <w:numId w:val="2"/>
        </w:numPr>
        <w:ind w:right="2"/>
      </w:pPr>
      <w:r>
        <w:t xml:space="preserve">Can you set up a router and profile an edge using the router table? </w:t>
      </w:r>
    </w:p>
    <w:p w:rsidR="00FF035D" w:rsidRDefault="00272ACA" w:rsidP="00272ACA">
      <w:pPr>
        <w:pStyle w:val="ListParagraph"/>
        <w:numPr>
          <w:ilvl w:val="0"/>
          <w:numId w:val="2"/>
        </w:numPr>
        <w:ind w:right="2"/>
      </w:pPr>
      <w:r>
        <w:t xml:space="preserve">Are you familiar with using relief cuts on the band saw? </w:t>
      </w:r>
    </w:p>
    <w:p w:rsidR="00272ACA" w:rsidRDefault="00FB6A3A" w:rsidP="00272ACA">
      <w:pPr>
        <w:pStyle w:val="ListParagraph"/>
        <w:numPr>
          <w:ilvl w:val="0"/>
          <w:numId w:val="2"/>
        </w:numPr>
        <w:ind w:right="2"/>
      </w:pPr>
      <w:r>
        <w:t>Can you break out rough lumber on a table saw?</w:t>
      </w:r>
    </w:p>
    <w:p w:rsidR="00272ACA" w:rsidRDefault="00272ACA" w:rsidP="00272ACA">
      <w:pPr>
        <w:pStyle w:val="ListParagraph"/>
        <w:numPr>
          <w:ilvl w:val="0"/>
          <w:numId w:val="2"/>
        </w:numPr>
        <w:ind w:right="2"/>
      </w:pPr>
      <w:r>
        <w:t xml:space="preserve">Are you familiar with the difference between cross cutting and ripping on the table saw? </w:t>
      </w:r>
    </w:p>
    <w:p w:rsidR="00272ACA" w:rsidRDefault="00272ACA" w:rsidP="00272ACA">
      <w:pPr>
        <w:pStyle w:val="ListParagraph"/>
        <w:numPr>
          <w:ilvl w:val="0"/>
          <w:numId w:val="2"/>
        </w:numPr>
        <w:ind w:right="2"/>
      </w:pPr>
      <w:r>
        <w:t xml:space="preserve">Can the fence be used to support the work piece when cross cutting on the table saw? </w:t>
      </w:r>
    </w:p>
    <w:p w:rsidR="00FB6A3A" w:rsidRDefault="00C4087A" w:rsidP="00FB6A3A">
      <w:pPr>
        <w:spacing w:after="0"/>
        <w:ind w:left="-5" w:right="2"/>
      </w:pPr>
      <w:r w:rsidRPr="00C4087A">
        <w:rPr>
          <w:rFonts w:eastAsia="Times New Roman" w:cstheme="minorHAnsi"/>
          <w:b/>
          <w:color w:val="222222"/>
        </w:rPr>
        <w:t xml:space="preserve">Test </w:t>
      </w:r>
      <w:r w:rsidR="00984D14">
        <w:rPr>
          <w:rFonts w:eastAsia="Times New Roman" w:cstheme="minorHAnsi"/>
          <w:b/>
          <w:color w:val="222222"/>
        </w:rPr>
        <w:t xml:space="preserve">Fee </w:t>
      </w:r>
      <w:r w:rsidRPr="00C4087A">
        <w:rPr>
          <w:rFonts w:eastAsia="Times New Roman" w:cstheme="minorHAnsi"/>
          <w:b/>
          <w:color w:val="222222"/>
        </w:rPr>
        <w:t>$50</w:t>
      </w:r>
      <w:r>
        <w:rPr>
          <w:rFonts w:eastAsia="Times New Roman" w:cstheme="minorHAnsi"/>
          <w:color w:val="222222"/>
        </w:rPr>
        <w:t xml:space="preserve"> – </w:t>
      </w:r>
      <w:r w:rsidR="003170CB">
        <w:rPr>
          <w:rFonts w:eastAsia="Times New Roman" w:cstheme="minorHAnsi"/>
          <w:color w:val="222222"/>
        </w:rPr>
        <w:t xml:space="preserve">must be </w:t>
      </w:r>
      <w:r>
        <w:rPr>
          <w:rFonts w:eastAsia="Times New Roman" w:cstheme="minorHAnsi"/>
          <w:color w:val="222222"/>
        </w:rPr>
        <w:t>paid in advance in person at the office during office hours or online at</w:t>
      </w:r>
      <w:r w:rsidR="00520F1B">
        <w:rPr>
          <w:rFonts w:eastAsia="Times New Roman" w:cstheme="minorHAnsi"/>
          <w:color w:val="222222"/>
        </w:rPr>
        <w:t>:</w:t>
      </w:r>
      <w:r>
        <w:rPr>
          <w:rFonts w:eastAsia="Times New Roman" w:cstheme="minorHAnsi"/>
          <w:color w:val="222222"/>
        </w:rPr>
        <w:t xml:space="preserve"> </w:t>
      </w:r>
      <w:r w:rsidR="00520F1B" w:rsidRPr="00605662">
        <w:rPr>
          <w:rFonts w:eastAsia="Times New Roman" w:cstheme="minorHAnsi"/>
          <w:color w:val="222222"/>
        </w:rPr>
        <w:t>franklinhorner.finance@gmail.com</w:t>
      </w:r>
      <w:r w:rsidR="00FB6A3A" w:rsidRPr="00FB6A3A">
        <w:t xml:space="preserve"> </w:t>
      </w:r>
    </w:p>
    <w:p w:rsidR="00C4087A" w:rsidRDefault="00C4087A" w:rsidP="00C4087A">
      <w:pPr>
        <w:spacing w:after="0" w:line="240" w:lineRule="auto"/>
        <w:rPr>
          <w:rFonts w:eastAsia="Times New Roman" w:cstheme="minorHAnsi"/>
          <w:color w:val="222222"/>
        </w:rPr>
      </w:pPr>
    </w:p>
    <w:p w:rsidR="009F2793" w:rsidRDefault="00C4087A" w:rsidP="00272ACA">
      <w:pPr>
        <w:spacing w:after="0"/>
        <w:ind w:left="-5" w:right="2"/>
      </w:pPr>
      <w:r w:rsidRPr="00C4087A">
        <w:rPr>
          <w:b/>
        </w:rPr>
        <w:t>Membership Fee</w:t>
      </w:r>
      <w:r w:rsidR="00FF035D">
        <w:rPr>
          <w:b/>
        </w:rPr>
        <w:t xml:space="preserve"> - </w:t>
      </w:r>
      <w:r>
        <w:t>A successful candidate must be a member of the Franklin Horner Community Centre ($35</w:t>
      </w:r>
      <w:r w:rsidR="00944145">
        <w:t xml:space="preserve"> per </w:t>
      </w:r>
      <w:r>
        <w:t>year) and pay the woodshop user fee ($</w:t>
      </w:r>
      <w:r w:rsidR="006E562B">
        <w:t xml:space="preserve">350 </w:t>
      </w:r>
      <w:r w:rsidR="00944145">
        <w:t xml:space="preserve">per </w:t>
      </w:r>
      <w:r>
        <w:t xml:space="preserve">year) to have access to the shop. Both fees are calendar year and renew in December. </w:t>
      </w:r>
      <w:r w:rsidR="00520F1B">
        <w:t xml:space="preserve">Payable in person at the office or online at </w:t>
      </w:r>
      <w:hyperlink r:id="rId15" w:history="1">
        <w:r w:rsidR="009F2793" w:rsidRPr="005F47C3">
          <w:rPr>
            <w:rStyle w:val="Hyperlink"/>
            <w:u w:val="none"/>
          </w:rPr>
          <w:t>franklinhorner.finance@gmail.com</w:t>
        </w:r>
      </w:hyperlink>
      <w:r w:rsidR="00FB6A3A" w:rsidRPr="00FB6A3A">
        <w:t xml:space="preserve"> </w:t>
      </w:r>
    </w:p>
    <w:p w:rsidR="009F2793" w:rsidRDefault="009F2793" w:rsidP="00272ACA">
      <w:pPr>
        <w:spacing w:after="0"/>
        <w:ind w:left="-5" w:right="2"/>
      </w:pPr>
    </w:p>
    <w:p w:rsidR="00C4087A" w:rsidRDefault="00FB6A3A" w:rsidP="00272ACA">
      <w:pPr>
        <w:spacing w:after="0"/>
        <w:ind w:left="-5" w:right="2"/>
      </w:pPr>
      <w:r>
        <w:t xml:space="preserve">Successful candidates must attend a </w:t>
      </w:r>
      <w:r w:rsidRPr="00272ACA">
        <w:rPr>
          <w:b/>
        </w:rPr>
        <w:t>Shop Orientation</w:t>
      </w:r>
      <w:r>
        <w:t xml:space="preserve"> session before receiving membership.  </w:t>
      </w:r>
    </w:p>
    <w:p w:rsidR="00272ACA" w:rsidRDefault="00272ACA" w:rsidP="00272ACA">
      <w:pPr>
        <w:spacing w:after="0"/>
        <w:ind w:left="-5" w:right="2"/>
      </w:pPr>
      <w:bookmarkStart w:id="0" w:name="_GoBack"/>
      <w:bookmarkEnd w:id="0"/>
    </w:p>
    <w:p w:rsidR="002C0F11" w:rsidRDefault="00AC716A" w:rsidP="00AC716A">
      <w:pPr>
        <w:spacing w:after="0" w:line="240" w:lineRule="auto"/>
        <w:rPr>
          <w:rFonts w:cstheme="minorHAnsi"/>
          <w:b/>
          <w:sz w:val="21"/>
          <w:szCs w:val="21"/>
          <w:shd w:val="clear" w:color="auto" w:fill="FFFFFF"/>
        </w:rPr>
      </w:pPr>
      <w:r w:rsidRPr="00C4087A">
        <w:rPr>
          <w:rFonts w:eastAsia="Times New Roman" w:cstheme="minorHAnsi"/>
          <w:b/>
          <w:color w:val="222222"/>
        </w:rPr>
        <w:t>How to Schedule a Test</w:t>
      </w:r>
      <w:r w:rsidR="00FF035D">
        <w:rPr>
          <w:rFonts w:eastAsia="Times New Roman" w:cstheme="minorHAnsi"/>
          <w:b/>
          <w:color w:val="222222"/>
        </w:rPr>
        <w:t xml:space="preserve"> - </w:t>
      </w:r>
      <w:r w:rsidR="00FF035D" w:rsidRPr="00FF035D">
        <w:rPr>
          <w:rFonts w:eastAsia="Times New Roman" w:cstheme="minorHAnsi"/>
          <w:color w:val="222222"/>
        </w:rPr>
        <w:t>c</w:t>
      </w:r>
      <w:r w:rsidRPr="00FF035D">
        <w:rPr>
          <w:rFonts w:eastAsia="Times New Roman" w:cstheme="minorHAnsi"/>
          <w:color w:val="222222"/>
        </w:rPr>
        <w:t>ontact Office</w:t>
      </w:r>
      <w:r w:rsidRPr="00C4087A">
        <w:rPr>
          <w:rFonts w:eastAsia="Times New Roman" w:cstheme="minorHAnsi"/>
          <w:b/>
          <w:color w:val="222222"/>
        </w:rPr>
        <w:t xml:space="preserve"> @</w:t>
      </w:r>
      <w:r w:rsidR="006621B7" w:rsidRPr="006621B7">
        <w:t xml:space="preserve"> </w:t>
      </w:r>
      <w:r w:rsidR="006621B7" w:rsidRPr="00605662">
        <w:rPr>
          <w:rFonts w:eastAsia="Times New Roman" w:cstheme="minorHAnsi"/>
          <w:b/>
          <w:color w:val="222222"/>
        </w:rPr>
        <w:t>franklinhorner.finance@gmail.com</w:t>
      </w:r>
      <w:r w:rsidR="006621B7">
        <w:rPr>
          <w:rFonts w:eastAsia="Times New Roman" w:cstheme="minorHAnsi"/>
          <w:b/>
          <w:color w:val="222222"/>
        </w:rPr>
        <w:t xml:space="preserve"> </w:t>
      </w:r>
      <w:r w:rsidR="00E84AC3">
        <w:rPr>
          <w:rFonts w:eastAsia="Times New Roman" w:cstheme="minorHAnsi"/>
          <w:b/>
          <w:color w:val="222222"/>
        </w:rPr>
        <w:t xml:space="preserve"> </w:t>
      </w:r>
      <w:r w:rsidR="006621B7" w:rsidRPr="00FF035D">
        <w:rPr>
          <w:rFonts w:eastAsia="Times New Roman" w:cstheme="minorHAnsi"/>
          <w:color w:val="222222"/>
        </w:rPr>
        <w:t>Phone</w:t>
      </w:r>
      <w:r w:rsidR="006621B7" w:rsidRPr="00E84AC3">
        <w:rPr>
          <w:rFonts w:eastAsia="Times New Roman" w:cstheme="minorHAnsi"/>
          <w:color w:val="222222"/>
        </w:rPr>
        <w:t xml:space="preserve">: </w:t>
      </w:r>
      <w:r w:rsidR="00BB355A" w:rsidRPr="00E84AC3">
        <w:rPr>
          <w:rFonts w:cstheme="minorHAnsi"/>
          <w:b/>
          <w:bCs/>
          <w:color w:val="202124"/>
          <w:sz w:val="21"/>
          <w:szCs w:val="21"/>
          <w:shd w:val="clear" w:color="auto" w:fill="FFFFFF"/>
        </w:rPr>
        <w:t> </w:t>
      </w:r>
      <w:hyperlink r:id="rId16" w:history="1">
        <w:r w:rsidR="00BB355A" w:rsidRPr="00605662">
          <w:rPr>
            <w:rFonts w:cstheme="minorHAnsi"/>
            <w:b/>
            <w:sz w:val="21"/>
            <w:szCs w:val="21"/>
            <w:shd w:val="clear" w:color="auto" w:fill="FFFFFF"/>
          </w:rPr>
          <w:t>(416) 252-6822</w:t>
        </w:r>
      </w:hyperlink>
    </w:p>
    <w:p w:rsidR="005F47C3" w:rsidRDefault="005F47C3" w:rsidP="00AC716A">
      <w:pPr>
        <w:spacing w:after="0" w:line="240" w:lineRule="auto"/>
        <w:rPr>
          <w:rFonts w:cstheme="minorHAnsi"/>
          <w:b/>
          <w:sz w:val="21"/>
          <w:szCs w:val="21"/>
          <w:shd w:val="clear" w:color="auto" w:fill="FFFFFF"/>
        </w:rPr>
      </w:pPr>
    </w:p>
    <w:p w:rsidR="009F2793" w:rsidRDefault="009F2793" w:rsidP="00AC716A">
      <w:pPr>
        <w:spacing w:after="0" w:line="240" w:lineRule="auto"/>
        <w:rPr>
          <w:rFonts w:cstheme="minorHAnsi"/>
          <w:b/>
          <w:sz w:val="21"/>
          <w:szCs w:val="21"/>
          <w:shd w:val="clear" w:color="auto" w:fill="FFFFFF"/>
        </w:rPr>
      </w:pPr>
    </w:p>
    <w:p w:rsidR="009F2793" w:rsidRDefault="009F2793" w:rsidP="0032337A">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after="0" w:line="240" w:lineRule="auto"/>
        <w:jc w:val="center"/>
        <w:rPr>
          <w:rFonts w:eastAsia="Times New Roman" w:cstheme="minorHAnsi"/>
          <w:b/>
          <w:color w:val="222222"/>
        </w:rPr>
      </w:pPr>
      <w:r>
        <w:rPr>
          <w:rFonts w:eastAsia="Times New Roman" w:cstheme="minorHAnsi"/>
          <w:b/>
          <w:color w:val="222222"/>
        </w:rPr>
        <w:t xml:space="preserve">Please note that this is a hobbyist shop and is not for commercial work. </w:t>
      </w:r>
    </w:p>
    <w:p w:rsidR="009F2793" w:rsidRPr="00FF035D" w:rsidRDefault="009F2793" w:rsidP="00AC716A">
      <w:pPr>
        <w:spacing w:after="0" w:line="240" w:lineRule="auto"/>
        <w:rPr>
          <w:rFonts w:eastAsia="Times New Roman" w:cstheme="minorHAnsi"/>
        </w:rPr>
      </w:pPr>
    </w:p>
    <w:sectPr w:rsidR="009F2793" w:rsidRPr="00FF035D" w:rsidSect="00AC716A">
      <w:headerReference w:type="default" r:id="rId17"/>
      <w:footerReference w:type="default" r:id="rId18"/>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D4E" w:rsidRDefault="00BC4D4E" w:rsidP="0003170D">
      <w:pPr>
        <w:spacing w:after="0" w:line="240" w:lineRule="auto"/>
      </w:pPr>
      <w:r>
        <w:separator/>
      </w:r>
    </w:p>
  </w:endnote>
  <w:endnote w:type="continuationSeparator" w:id="0">
    <w:p w:rsidR="00BC4D4E" w:rsidRDefault="00BC4D4E" w:rsidP="00031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300" w:rsidRDefault="00A23300" w:rsidP="00A23300">
    <w:pPr>
      <w:pStyle w:val="Footer"/>
      <w:jc w:val="center"/>
    </w:pPr>
    <w:r>
      <w:t>March 2023</w:t>
    </w:r>
  </w:p>
  <w:p w:rsidR="00A23300" w:rsidRDefault="00A233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D4E" w:rsidRDefault="00BC4D4E" w:rsidP="0003170D">
      <w:pPr>
        <w:spacing w:after="0" w:line="240" w:lineRule="auto"/>
      </w:pPr>
      <w:r>
        <w:separator/>
      </w:r>
    </w:p>
  </w:footnote>
  <w:footnote w:type="continuationSeparator" w:id="0">
    <w:p w:rsidR="00BC4D4E" w:rsidRDefault="00BC4D4E" w:rsidP="000317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70D" w:rsidRDefault="0003170D" w:rsidP="0003170D">
    <w:pPr>
      <w:pStyle w:val="Header"/>
      <w:jc w:val="right"/>
    </w:pPr>
    <w:r>
      <w:rPr>
        <w:noProof/>
        <w:lang w:val="en-CA" w:eastAsia="en-CA"/>
      </w:rPr>
      <w:drawing>
        <wp:inline distT="0" distB="0" distL="0" distR="0" wp14:anchorId="7B9B048A" wp14:editId="050A1826">
          <wp:extent cx="557200" cy="557200"/>
          <wp:effectExtent l="0" t="0" r="0"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5992" cy="5659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9F1155"/>
    <w:multiLevelType w:val="hybridMultilevel"/>
    <w:tmpl w:val="475E6662"/>
    <w:lvl w:ilvl="0" w:tplc="10090001">
      <w:start w:val="1"/>
      <w:numFmt w:val="bullet"/>
      <w:lvlText w:val=""/>
      <w:lvlJc w:val="left"/>
      <w:pPr>
        <w:ind w:left="715" w:hanging="360"/>
      </w:pPr>
      <w:rPr>
        <w:rFonts w:ascii="Symbol" w:hAnsi="Symbol" w:hint="default"/>
      </w:rPr>
    </w:lvl>
    <w:lvl w:ilvl="1" w:tplc="10090003" w:tentative="1">
      <w:start w:val="1"/>
      <w:numFmt w:val="bullet"/>
      <w:lvlText w:val="o"/>
      <w:lvlJc w:val="left"/>
      <w:pPr>
        <w:ind w:left="1435" w:hanging="360"/>
      </w:pPr>
      <w:rPr>
        <w:rFonts w:ascii="Courier New" w:hAnsi="Courier New" w:cs="Courier New" w:hint="default"/>
      </w:rPr>
    </w:lvl>
    <w:lvl w:ilvl="2" w:tplc="10090005" w:tentative="1">
      <w:start w:val="1"/>
      <w:numFmt w:val="bullet"/>
      <w:lvlText w:val=""/>
      <w:lvlJc w:val="left"/>
      <w:pPr>
        <w:ind w:left="2155" w:hanging="360"/>
      </w:pPr>
      <w:rPr>
        <w:rFonts w:ascii="Wingdings" w:hAnsi="Wingdings" w:hint="default"/>
      </w:rPr>
    </w:lvl>
    <w:lvl w:ilvl="3" w:tplc="10090001" w:tentative="1">
      <w:start w:val="1"/>
      <w:numFmt w:val="bullet"/>
      <w:lvlText w:val=""/>
      <w:lvlJc w:val="left"/>
      <w:pPr>
        <w:ind w:left="2875" w:hanging="360"/>
      </w:pPr>
      <w:rPr>
        <w:rFonts w:ascii="Symbol" w:hAnsi="Symbol" w:hint="default"/>
      </w:rPr>
    </w:lvl>
    <w:lvl w:ilvl="4" w:tplc="10090003" w:tentative="1">
      <w:start w:val="1"/>
      <w:numFmt w:val="bullet"/>
      <w:lvlText w:val="o"/>
      <w:lvlJc w:val="left"/>
      <w:pPr>
        <w:ind w:left="3595" w:hanging="360"/>
      </w:pPr>
      <w:rPr>
        <w:rFonts w:ascii="Courier New" w:hAnsi="Courier New" w:cs="Courier New" w:hint="default"/>
      </w:rPr>
    </w:lvl>
    <w:lvl w:ilvl="5" w:tplc="10090005" w:tentative="1">
      <w:start w:val="1"/>
      <w:numFmt w:val="bullet"/>
      <w:lvlText w:val=""/>
      <w:lvlJc w:val="left"/>
      <w:pPr>
        <w:ind w:left="4315" w:hanging="360"/>
      </w:pPr>
      <w:rPr>
        <w:rFonts w:ascii="Wingdings" w:hAnsi="Wingdings" w:hint="default"/>
      </w:rPr>
    </w:lvl>
    <w:lvl w:ilvl="6" w:tplc="10090001" w:tentative="1">
      <w:start w:val="1"/>
      <w:numFmt w:val="bullet"/>
      <w:lvlText w:val=""/>
      <w:lvlJc w:val="left"/>
      <w:pPr>
        <w:ind w:left="5035" w:hanging="360"/>
      </w:pPr>
      <w:rPr>
        <w:rFonts w:ascii="Symbol" w:hAnsi="Symbol" w:hint="default"/>
      </w:rPr>
    </w:lvl>
    <w:lvl w:ilvl="7" w:tplc="10090003" w:tentative="1">
      <w:start w:val="1"/>
      <w:numFmt w:val="bullet"/>
      <w:lvlText w:val="o"/>
      <w:lvlJc w:val="left"/>
      <w:pPr>
        <w:ind w:left="5755" w:hanging="360"/>
      </w:pPr>
      <w:rPr>
        <w:rFonts w:ascii="Courier New" w:hAnsi="Courier New" w:cs="Courier New" w:hint="default"/>
      </w:rPr>
    </w:lvl>
    <w:lvl w:ilvl="8" w:tplc="10090005" w:tentative="1">
      <w:start w:val="1"/>
      <w:numFmt w:val="bullet"/>
      <w:lvlText w:val=""/>
      <w:lvlJc w:val="left"/>
      <w:pPr>
        <w:ind w:left="6475" w:hanging="360"/>
      </w:pPr>
      <w:rPr>
        <w:rFonts w:ascii="Wingdings" w:hAnsi="Wingdings" w:hint="default"/>
      </w:rPr>
    </w:lvl>
  </w:abstractNum>
  <w:abstractNum w:abstractNumId="1" w15:restartNumberingAfterBreak="0">
    <w:nsid w:val="40CD3418"/>
    <w:multiLevelType w:val="multilevel"/>
    <w:tmpl w:val="7884E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023467"/>
    <w:multiLevelType w:val="hybridMultilevel"/>
    <w:tmpl w:val="24BEDA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6ED"/>
    <w:rsid w:val="0003170D"/>
    <w:rsid w:val="00042648"/>
    <w:rsid w:val="00046A4D"/>
    <w:rsid w:val="00050B56"/>
    <w:rsid w:val="0005403E"/>
    <w:rsid w:val="000970DD"/>
    <w:rsid w:val="0009793A"/>
    <w:rsid w:val="000E12D0"/>
    <w:rsid w:val="000F6410"/>
    <w:rsid w:val="00181C80"/>
    <w:rsid w:val="001E72EA"/>
    <w:rsid w:val="001F4B5F"/>
    <w:rsid w:val="00200E2F"/>
    <w:rsid w:val="00207AC1"/>
    <w:rsid w:val="00232FD2"/>
    <w:rsid w:val="00272ACA"/>
    <w:rsid w:val="002C0F11"/>
    <w:rsid w:val="00304E8A"/>
    <w:rsid w:val="003170CB"/>
    <w:rsid w:val="0032337A"/>
    <w:rsid w:val="00380219"/>
    <w:rsid w:val="003C63B8"/>
    <w:rsid w:val="004215F9"/>
    <w:rsid w:val="00446BC7"/>
    <w:rsid w:val="00503A7E"/>
    <w:rsid w:val="00520F1B"/>
    <w:rsid w:val="00544477"/>
    <w:rsid w:val="005F47C3"/>
    <w:rsid w:val="0060313B"/>
    <w:rsid w:val="00605662"/>
    <w:rsid w:val="006621B7"/>
    <w:rsid w:val="0068389B"/>
    <w:rsid w:val="006856ED"/>
    <w:rsid w:val="006A2113"/>
    <w:rsid w:val="006C6304"/>
    <w:rsid w:val="006E562B"/>
    <w:rsid w:val="006F2BF4"/>
    <w:rsid w:val="00715181"/>
    <w:rsid w:val="00744274"/>
    <w:rsid w:val="008745B9"/>
    <w:rsid w:val="00886C14"/>
    <w:rsid w:val="0089257D"/>
    <w:rsid w:val="008E0099"/>
    <w:rsid w:val="009155EA"/>
    <w:rsid w:val="00944145"/>
    <w:rsid w:val="00971B79"/>
    <w:rsid w:val="00984D14"/>
    <w:rsid w:val="00986A38"/>
    <w:rsid w:val="009A6A2D"/>
    <w:rsid w:val="009B5F17"/>
    <w:rsid w:val="009F2793"/>
    <w:rsid w:val="00A23300"/>
    <w:rsid w:val="00A9500C"/>
    <w:rsid w:val="00AC716A"/>
    <w:rsid w:val="00AF6105"/>
    <w:rsid w:val="00B32630"/>
    <w:rsid w:val="00B42FA1"/>
    <w:rsid w:val="00B66633"/>
    <w:rsid w:val="00B81252"/>
    <w:rsid w:val="00B9575D"/>
    <w:rsid w:val="00BB31FD"/>
    <w:rsid w:val="00BB355A"/>
    <w:rsid w:val="00BC4D4E"/>
    <w:rsid w:val="00C238FF"/>
    <w:rsid w:val="00C4087A"/>
    <w:rsid w:val="00C40E4F"/>
    <w:rsid w:val="00C476D3"/>
    <w:rsid w:val="00C6692C"/>
    <w:rsid w:val="00C81F0A"/>
    <w:rsid w:val="00C86890"/>
    <w:rsid w:val="00C97F09"/>
    <w:rsid w:val="00CC089E"/>
    <w:rsid w:val="00CC6FB0"/>
    <w:rsid w:val="00D010E2"/>
    <w:rsid w:val="00D63995"/>
    <w:rsid w:val="00D834A5"/>
    <w:rsid w:val="00DF0200"/>
    <w:rsid w:val="00E119EA"/>
    <w:rsid w:val="00E36062"/>
    <w:rsid w:val="00E84AC3"/>
    <w:rsid w:val="00E96358"/>
    <w:rsid w:val="00EA08B9"/>
    <w:rsid w:val="00F33A50"/>
    <w:rsid w:val="00FB6A3A"/>
    <w:rsid w:val="00FD1CE6"/>
    <w:rsid w:val="00FF035D"/>
    <w:rsid w:val="00FF7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0AF034-4FE2-4154-A2F3-E12E892D9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17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170D"/>
  </w:style>
  <w:style w:type="paragraph" w:styleId="Footer">
    <w:name w:val="footer"/>
    <w:basedOn w:val="Normal"/>
    <w:link w:val="FooterChar"/>
    <w:uiPriority w:val="99"/>
    <w:unhideWhenUsed/>
    <w:rsid w:val="000317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170D"/>
  </w:style>
  <w:style w:type="paragraph" w:styleId="ListParagraph">
    <w:name w:val="List Paragraph"/>
    <w:basedOn w:val="Normal"/>
    <w:uiPriority w:val="34"/>
    <w:qFormat/>
    <w:rsid w:val="00272ACA"/>
    <w:pPr>
      <w:ind w:left="720"/>
      <w:contextualSpacing/>
    </w:pPr>
  </w:style>
  <w:style w:type="character" w:styleId="Hyperlink">
    <w:name w:val="Hyperlink"/>
    <w:basedOn w:val="DefaultParagraphFont"/>
    <w:uiPriority w:val="99"/>
    <w:unhideWhenUsed/>
    <w:rsid w:val="00520F1B"/>
    <w:rPr>
      <w:color w:val="0563C1" w:themeColor="hyperlink"/>
      <w:u w:val="single"/>
    </w:rPr>
  </w:style>
  <w:style w:type="paragraph" w:styleId="BalloonText">
    <w:name w:val="Balloon Text"/>
    <w:basedOn w:val="Normal"/>
    <w:link w:val="BalloonTextChar"/>
    <w:uiPriority w:val="99"/>
    <w:semiHidden/>
    <w:unhideWhenUsed/>
    <w:rsid w:val="00446B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B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0.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google.ca/search?q=franklin+horner&amp;sxsrf=AJOqlzXBKBFQhyakAugLwPMRt4wtKb6DDA%3A1676835729186&amp;source=hp&amp;ei=kXvyY6CpCfeZkPIPo7etoAk&amp;iflsig=AK50M_UAAAAAY_KJoUJdsILRpIpqJRnqU7g88zbqdzxC&amp;oq=&amp;gs_lcp=Cgdnd3Mtd2l6EAEYADIHCCMQ6gIQJzINCC4QxwEQrwEQ6gIQJzINCC4QxwEQrwEQ6gIQJzIHCCMQ6gIQJzINCC4QxwEQrwEQ6gIQJzIHCCMQ6gIQJzIHCCMQ6gIQJzINCC4QxwEQrwEQ6gIQJzINCC4QxwEQ0QMQ6gIQJzIHCCMQ6gIQJ1AAWABgiwdoAXAAeACAAQCIAQCSAQCYAQCwAQo&amp;sclient=gws-wiz" TargetMode="External"/><Relationship Id="rId12" Type="http://schemas.openxmlformats.org/officeDocument/2006/relationships/image" Target="media/image20.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google.ca/search?q=franklin+horner&amp;sxsrf=AJOqlzVvme4JCQSqiR1oRvxejsb-pV6vRg%3A1676835164829&amp;source=hp&amp;ei=XHnyY4OWMPuP0PEPwaSHsAs&amp;iflsig=AK50M_UAAAAAY_KHbFBsA97sUaaomjpCh08t4vt06R5_&amp;oq=fran&amp;gs_lcp=Cgdnd3Mtd2l6EAEYADIECCMQJzIECCMQJzIECCMQJzILCC4QxwEQrwEQkQIyBQgAEJECMgsILhCDARCxAxCABDIICC4QgAQQsQMyCAgAEIAEELEDMgUILhCABDIFCAAQgAQ6BwgjECcQnQI6CwgAEIAEELEDEIMBOggILhDUAhCABDoFCC4QkQI6DgguEIAEELEDEMcBENEDOggILhCxAxCDAToLCC4QgAQQsQMQgwFQAFioBWDLE2gAcAB4AIAB8wGIAaIEkgEFMi4xLjGYAQCgAQE&amp;sclient=gws-wiz"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yperlink" Target="mailto:franklinhorner.finance@gmail.com" TargetMode="Externa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0.jpg"/><Relationship Id="rId14" Type="http://schemas.openxmlformats.org/officeDocument/2006/relationships/hyperlink" Target="https://www.google.ca/search?q=franklin+horner&amp;sxsrf=AJOqlzXBKBFQhyakAugLwPMRt4wtKb6DDA%3A1676835729186&amp;source=hp&amp;ei=kXvyY6CpCfeZkPIPo7etoAk&amp;iflsig=AK50M_UAAAAAY_KJoUJdsILRpIpqJRnqU7g88zbqdzxC&amp;oq=&amp;gs_lcp=Cgdnd3Mtd2l6EAEYADIHCCMQ6gIQJzINCC4QxwEQrwEQ6gIQJzINCC4QxwEQrwEQ6gIQJzIHCCMQ6gIQJzINCC4QxwEQrwEQ6gIQJzIHCCMQ6gIQJzIHCCMQ6gIQJzINCC4QxwEQrwEQ6gIQJzINCC4QxwEQ0QMQ6gIQJzIHCCMQ6gIQJ1AAWABgiwdoAXAAeACAAQCIAQCSAQCYAQCwAQo&amp;sclient=gws-wi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2282</TotalTime>
  <Pages>2</Pages>
  <Words>686</Words>
  <Characters>3912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70</cp:revision>
  <cp:lastPrinted>2023-02-23T21:20:00Z</cp:lastPrinted>
  <dcterms:created xsi:type="dcterms:W3CDTF">2023-02-19T19:28:00Z</dcterms:created>
  <dcterms:modified xsi:type="dcterms:W3CDTF">2023-10-24T16:22:00Z</dcterms:modified>
</cp:coreProperties>
</file>